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1A8" w:rsidRDefault="0060185F" w:rsidP="0060185F">
      <w:pPr>
        <w:spacing w:after="12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1</w:t>
      </w:r>
      <w:r w:rsidRPr="0060185F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EB7C02">
        <w:rPr>
          <w:rFonts w:ascii="Times New Roman" w:eastAsia="Times New Roman" w:hAnsi="Times New Roman" w:cs="Times New Roman"/>
          <w:b/>
          <w:sz w:val="28"/>
          <w:szCs w:val="28"/>
        </w:rPr>
        <w:t>Наблюдение, изучение арт</w:t>
      </w:r>
      <w:r w:rsidR="001161A8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EB7C02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объекта</w:t>
      </w:r>
      <w:r w:rsidR="001161A8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60185F" w:rsidRDefault="0060185F" w:rsidP="00345A56">
      <w:pPr>
        <w:spacing w:after="120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0185F">
        <w:rPr>
          <w:rFonts w:ascii="Times New Roman" w:eastAsia="Calibri" w:hAnsi="Times New Roman" w:cs="Times New Roman"/>
          <w:b/>
          <w:bCs/>
          <w:sz w:val="28"/>
          <w:szCs w:val="28"/>
        </w:rPr>
        <w:t>Вступление</w:t>
      </w:r>
      <w:r w:rsidR="00EC0AC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60185F">
        <w:rPr>
          <w:rFonts w:ascii="Times New Roman" w:eastAsia="Calibri" w:hAnsi="Times New Roman" w:cs="Times New Roman"/>
          <w:b/>
          <w:bCs/>
          <w:sz w:val="28"/>
          <w:szCs w:val="28"/>
        </w:rPr>
        <w:t>и организация учащихся.</w:t>
      </w:r>
    </w:p>
    <w:p w:rsidR="00E80589" w:rsidRPr="0060185F" w:rsidRDefault="00E80589" w:rsidP="00345A56">
      <w:pPr>
        <w:spacing w:after="120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Приветствие учителя</w:t>
      </w:r>
      <w:r w:rsidR="00EC0AC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химии</w:t>
      </w:r>
    </w:p>
    <w:p w:rsidR="00597D7A" w:rsidRPr="00DD5A23" w:rsidRDefault="00597D7A" w:rsidP="00597D7A">
      <w:pPr>
        <w:jc w:val="both"/>
        <w:rPr>
          <w:rFonts w:ascii="Times New Roman" w:hAnsi="Times New Roman"/>
          <w:sz w:val="28"/>
          <w:szCs w:val="28"/>
        </w:rPr>
      </w:pPr>
      <w:r w:rsidRPr="00DD5A23">
        <w:rPr>
          <w:rFonts w:ascii="Times New Roman" w:hAnsi="Times New Roman"/>
          <w:sz w:val="28"/>
          <w:szCs w:val="28"/>
        </w:rPr>
        <w:t xml:space="preserve">Ребята, сейчас вы услышали, что </w:t>
      </w:r>
      <w:proofErr w:type="spellStart"/>
      <w:r w:rsidRPr="00DD5A23">
        <w:rPr>
          <w:rFonts w:ascii="Times New Roman" w:hAnsi="Times New Roman"/>
          <w:sz w:val="28"/>
          <w:szCs w:val="28"/>
        </w:rPr>
        <w:t>арт-объект</w:t>
      </w:r>
      <w:proofErr w:type="spellEnd"/>
      <w:r w:rsidRPr="00DD5A23">
        <w:rPr>
          <w:rFonts w:ascii="Times New Roman" w:hAnsi="Times New Roman"/>
          <w:sz w:val="28"/>
          <w:szCs w:val="28"/>
        </w:rPr>
        <w:t xml:space="preserve"> состоит из 60 металлических ржавеющих пластин. </w:t>
      </w:r>
    </w:p>
    <w:p w:rsidR="00597D7A" w:rsidRPr="00DD5A23" w:rsidRDefault="00597D7A" w:rsidP="00597D7A">
      <w:pPr>
        <w:jc w:val="both"/>
        <w:rPr>
          <w:rFonts w:ascii="Times New Roman" w:hAnsi="Times New Roman"/>
          <w:b/>
          <w:sz w:val="28"/>
          <w:szCs w:val="28"/>
        </w:rPr>
      </w:pPr>
      <w:r w:rsidRPr="00DD5A23">
        <w:rPr>
          <w:rFonts w:ascii="Times New Roman" w:hAnsi="Times New Roman"/>
          <w:b/>
          <w:sz w:val="28"/>
          <w:szCs w:val="28"/>
        </w:rPr>
        <w:t xml:space="preserve">Как вы думаете, из какого металла выполнен он……..? </w:t>
      </w:r>
    </w:p>
    <w:p w:rsidR="00597D7A" w:rsidRPr="00DD5A23" w:rsidRDefault="00597D7A" w:rsidP="00597D7A">
      <w:pPr>
        <w:jc w:val="both"/>
        <w:rPr>
          <w:rFonts w:ascii="Times New Roman" w:hAnsi="Times New Roman"/>
          <w:kern w:val="2"/>
          <w:sz w:val="28"/>
          <w:szCs w:val="28"/>
        </w:rPr>
      </w:pPr>
      <w:r w:rsidRPr="00DD5A23">
        <w:rPr>
          <w:rFonts w:ascii="Times New Roman" w:hAnsi="Times New Roman"/>
          <w:kern w:val="2"/>
          <w:sz w:val="28"/>
          <w:szCs w:val="28"/>
        </w:rPr>
        <w:t xml:space="preserve">Применение железа насчитывает уже много столетий, но настоящее вторжение железа в технику произошло на рубеже </w:t>
      </w:r>
      <w:r w:rsidRPr="00DD5A23">
        <w:rPr>
          <w:rFonts w:ascii="Times New Roman" w:hAnsi="Times New Roman"/>
          <w:kern w:val="2"/>
          <w:sz w:val="28"/>
          <w:szCs w:val="28"/>
          <w:lang w:val="en-US"/>
        </w:rPr>
        <w:t>XVIII</w:t>
      </w:r>
      <w:r w:rsidRPr="00DD5A23">
        <w:rPr>
          <w:rFonts w:ascii="Times New Roman" w:hAnsi="Times New Roman"/>
          <w:kern w:val="2"/>
          <w:sz w:val="28"/>
          <w:szCs w:val="28"/>
        </w:rPr>
        <w:t>-</w:t>
      </w:r>
      <w:r w:rsidRPr="00DD5A23">
        <w:rPr>
          <w:rFonts w:ascii="Times New Roman" w:hAnsi="Times New Roman"/>
          <w:kern w:val="2"/>
          <w:sz w:val="28"/>
          <w:szCs w:val="28"/>
          <w:lang w:val="en-US"/>
        </w:rPr>
        <w:t>XIX</w:t>
      </w:r>
      <w:r w:rsidRPr="00DD5A23">
        <w:rPr>
          <w:rFonts w:ascii="Times New Roman" w:hAnsi="Times New Roman"/>
          <w:kern w:val="2"/>
          <w:sz w:val="28"/>
          <w:szCs w:val="28"/>
        </w:rPr>
        <w:t xml:space="preserve"> веков.  Из сплавов, в состав которых входит железо, изготавливалось оружие воина,  предметы домашнего обихода.    Без железа немыслима ни одна отрасль современной промышленности: кораблестроение,  строительство железных дорог и мостов, машиностроение,   военное дело.  Но не только техника нуждается в железе. Не будь его, на Земле не было бы жизни в привычных для нас формах: ведь этот элемент входит в состав крови почти всех представителей животного мира нашей планеты.  Железо необходимо для образования хлорофилла. Железо, содержащееся в ферментах, в значительной степени влияет на интенсивность дыхания растений. В организме человека железо встречается в виде ионов железа.  Оно входит в состав гемоглобина, который переносит кислород к клеткам, а обратно – углекислый газ. Обычно содержание железа в организме не превышает 5 г, но его значение очень велико. Первое железо, попавшее еще в глубокой древности в руки наших предков, было, по-видимому, не земного, а космического происхождения.  Железо входит в состав метеоритов, падающих на нашу планету из космического пространства. Не случайно на некоторых древних языках железо именуется «небесным камнем». Железо также обнаружено на Луне, причем в лунном грунте оно присутствует в самородном, </w:t>
      </w:r>
      <w:proofErr w:type="spellStart"/>
      <w:r w:rsidRPr="00DD5A23">
        <w:rPr>
          <w:rFonts w:ascii="Times New Roman" w:hAnsi="Times New Roman"/>
          <w:kern w:val="2"/>
          <w:sz w:val="28"/>
          <w:szCs w:val="28"/>
        </w:rPr>
        <w:t>неокисленном</w:t>
      </w:r>
      <w:proofErr w:type="spellEnd"/>
      <w:r w:rsidRPr="00DD5A23">
        <w:rPr>
          <w:rFonts w:ascii="Times New Roman" w:hAnsi="Times New Roman"/>
          <w:kern w:val="2"/>
          <w:sz w:val="28"/>
          <w:szCs w:val="28"/>
        </w:rPr>
        <w:t xml:space="preserve"> состоянии, что, очевидно, объясняется отсутствием атмосферы.</w:t>
      </w:r>
    </w:p>
    <w:p w:rsidR="00597D7A" w:rsidRPr="00DD5A23" w:rsidRDefault="00597D7A" w:rsidP="00597D7A">
      <w:pPr>
        <w:jc w:val="both"/>
        <w:rPr>
          <w:rFonts w:ascii="Times New Roman" w:hAnsi="Times New Roman"/>
          <w:b/>
          <w:kern w:val="2"/>
          <w:sz w:val="28"/>
          <w:szCs w:val="28"/>
        </w:rPr>
      </w:pPr>
      <w:r w:rsidRPr="00DD5A23">
        <w:rPr>
          <w:rFonts w:ascii="Times New Roman" w:hAnsi="Times New Roman"/>
          <w:b/>
          <w:kern w:val="2"/>
          <w:sz w:val="28"/>
          <w:szCs w:val="28"/>
        </w:rPr>
        <w:t xml:space="preserve">Посмотрите внимательно на часы, что происходит с металлом…….? </w:t>
      </w:r>
    </w:p>
    <w:p w:rsidR="00597D7A" w:rsidRPr="00DD5A23" w:rsidRDefault="00597D7A" w:rsidP="00597D7A">
      <w:pPr>
        <w:jc w:val="both"/>
        <w:rPr>
          <w:rFonts w:ascii="Times New Roman" w:hAnsi="Times New Roman"/>
          <w:b/>
          <w:kern w:val="2"/>
          <w:sz w:val="28"/>
          <w:szCs w:val="28"/>
        </w:rPr>
      </w:pPr>
      <w:r w:rsidRPr="00DD5A23">
        <w:rPr>
          <w:rFonts w:ascii="Times New Roman" w:hAnsi="Times New Roman"/>
          <w:b/>
          <w:kern w:val="2"/>
          <w:sz w:val="28"/>
          <w:szCs w:val="28"/>
        </w:rPr>
        <w:t>Как называется этот процесс……?</w:t>
      </w:r>
    </w:p>
    <w:p w:rsidR="004149B6" w:rsidRPr="00597D7A" w:rsidRDefault="00597D7A" w:rsidP="00164FD5">
      <w:pPr>
        <w:widowControl w:val="0"/>
        <w:tabs>
          <w:tab w:val="left" w:pos="274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7D7A">
        <w:rPr>
          <w:rFonts w:ascii="Times New Roman" w:eastAsia="Times New Roman" w:hAnsi="Times New Roman" w:cs="Times New Roman"/>
          <w:i/>
          <w:sz w:val="28"/>
          <w:szCs w:val="28"/>
        </w:rPr>
        <w:t>Работа в рабочих листах</w:t>
      </w:r>
    </w:p>
    <w:sectPr w:rsidR="004149B6" w:rsidRPr="00597D7A" w:rsidSect="0060185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44215"/>
    <w:multiLevelType w:val="hybridMultilevel"/>
    <w:tmpl w:val="B4B88F0C"/>
    <w:lvl w:ilvl="0" w:tplc="52341420">
      <w:numFmt w:val="bullet"/>
      <w:lvlText w:val="-"/>
      <w:lvlJc w:val="left"/>
      <w:pPr>
        <w:ind w:left="590" w:hanging="164"/>
      </w:pPr>
      <w:rPr>
        <w:rFonts w:hint="default"/>
        <w:w w:val="99"/>
        <w:lang w:val="ru-RU" w:eastAsia="en-US" w:bidi="ar-SA"/>
      </w:rPr>
    </w:lvl>
    <w:lvl w:ilvl="1" w:tplc="967229C8">
      <w:numFmt w:val="bullet"/>
      <w:lvlText w:val="•"/>
      <w:lvlJc w:val="left"/>
      <w:pPr>
        <w:ind w:left="1125" w:hanging="164"/>
      </w:pPr>
      <w:rPr>
        <w:rFonts w:hint="default"/>
        <w:lang w:val="ru-RU" w:eastAsia="en-US" w:bidi="ar-SA"/>
      </w:rPr>
    </w:lvl>
    <w:lvl w:ilvl="2" w:tplc="40EADE00">
      <w:numFmt w:val="bullet"/>
      <w:lvlText w:val="•"/>
      <w:lvlJc w:val="left"/>
      <w:pPr>
        <w:ind w:left="1651" w:hanging="164"/>
      </w:pPr>
      <w:rPr>
        <w:rFonts w:hint="default"/>
        <w:lang w:val="ru-RU" w:eastAsia="en-US" w:bidi="ar-SA"/>
      </w:rPr>
    </w:lvl>
    <w:lvl w:ilvl="3" w:tplc="3E50FCF2">
      <w:numFmt w:val="bullet"/>
      <w:lvlText w:val="•"/>
      <w:lvlJc w:val="left"/>
      <w:pPr>
        <w:ind w:left="2177" w:hanging="164"/>
      </w:pPr>
      <w:rPr>
        <w:rFonts w:hint="default"/>
        <w:lang w:val="ru-RU" w:eastAsia="en-US" w:bidi="ar-SA"/>
      </w:rPr>
    </w:lvl>
    <w:lvl w:ilvl="4" w:tplc="641AD046">
      <w:numFmt w:val="bullet"/>
      <w:lvlText w:val="•"/>
      <w:lvlJc w:val="left"/>
      <w:pPr>
        <w:ind w:left="2702" w:hanging="164"/>
      </w:pPr>
      <w:rPr>
        <w:rFonts w:hint="default"/>
        <w:lang w:val="ru-RU" w:eastAsia="en-US" w:bidi="ar-SA"/>
      </w:rPr>
    </w:lvl>
    <w:lvl w:ilvl="5" w:tplc="AEFEFAC0">
      <w:numFmt w:val="bullet"/>
      <w:lvlText w:val="•"/>
      <w:lvlJc w:val="left"/>
      <w:pPr>
        <w:ind w:left="3228" w:hanging="164"/>
      </w:pPr>
      <w:rPr>
        <w:rFonts w:hint="default"/>
        <w:lang w:val="ru-RU" w:eastAsia="en-US" w:bidi="ar-SA"/>
      </w:rPr>
    </w:lvl>
    <w:lvl w:ilvl="6" w:tplc="33D6EB1A">
      <w:numFmt w:val="bullet"/>
      <w:lvlText w:val="•"/>
      <w:lvlJc w:val="left"/>
      <w:pPr>
        <w:ind w:left="3754" w:hanging="164"/>
      </w:pPr>
      <w:rPr>
        <w:rFonts w:hint="default"/>
        <w:lang w:val="ru-RU" w:eastAsia="en-US" w:bidi="ar-SA"/>
      </w:rPr>
    </w:lvl>
    <w:lvl w:ilvl="7" w:tplc="D750A29E">
      <w:numFmt w:val="bullet"/>
      <w:lvlText w:val="•"/>
      <w:lvlJc w:val="left"/>
      <w:pPr>
        <w:ind w:left="4279" w:hanging="164"/>
      </w:pPr>
      <w:rPr>
        <w:rFonts w:hint="default"/>
        <w:lang w:val="ru-RU" w:eastAsia="en-US" w:bidi="ar-SA"/>
      </w:rPr>
    </w:lvl>
    <w:lvl w:ilvl="8" w:tplc="269EC3D6">
      <w:numFmt w:val="bullet"/>
      <w:lvlText w:val="•"/>
      <w:lvlJc w:val="left"/>
      <w:pPr>
        <w:ind w:left="4805" w:hanging="164"/>
      </w:pPr>
      <w:rPr>
        <w:rFonts w:hint="default"/>
        <w:lang w:val="ru-RU" w:eastAsia="en-US" w:bidi="ar-SA"/>
      </w:rPr>
    </w:lvl>
  </w:abstractNum>
  <w:abstractNum w:abstractNumId="1">
    <w:nsid w:val="27552B3C"/>
    <w:multiLevelType w:val="hybridMultilevel"/>
    <w:tmpl w:val="B9B02B36"/>
    <w:lvl w:ilvl="0" w:tplc="29EA812C">
      <w:numFmt w:val="bullet"/>
      <w:lvlText w:val="-"/>
      <w:lvlJc w:val="left"/>
      <w:pPr>
        <w:ind w:left="110" w:hanging="164"/>
      </w:pPr>
      <w:rPr>
        <w:rFonts w:hint="default"/>
        <w:w w:val="99"/>
        <w:lang w:val="ru-RU" w:eastAsia="en-US" w:bidi="ar-SA"/>
      </w:rPr>
    </w:lvl>
    <w:lvl w:ilvl="1" w:tplc="F61A0C54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2CC03C80">
      <w:numFmt w:val="bullet"/>
      <w:lvlText w:val="•"/>
      <w:lvlJc w:val="left"/>
      <w:pPr>
        <w:ind w:left="1171" w:hanging="164"/>
      </w:pPr>
      <w:rPr>
        <w:rFonts w:hint="default"/>
        <w:lang w:val="ru-RU" w:eastAsia="en-US" w:bidi="ar-SA"/>
      </w:rPr>
    </w:lvl>
    <w:lvl w:ilvl="3" w:tplc="5844870E">
      <w:numFmt w:val="bullet"/>
      <w:lvlText w:val="•"/>
      <w:lvlJc w:val="left"/>
      <w:pPr>
        <w:ind w:left="1697" w:hanging="164"/>
      </w:pPr>
      <w:rPr>
        <w:rFonts w:hint="default"/>
        <w:lang w:val="ru-RU" w:eastAsia="en-US" w:bidi="ar-SA"/>
      </w:rPr>
    </w:lvl>
    <w:lvl w:ilvl="4" w:tplc="ACF83FC0">
      <w:numFmt w:val="bullet"/>
      <w:lvlText w:val="•"/>
      <w:lvlJc w:val="left"/>
      <w:pPr>
        <w:ind w:left="2222" w:hanging="164"/>
      </w:pPr>
      <w:rPr>
        <w:rFonts w:hint="default"/>
        <w:lang w:val="ru-RU" w:eastAsia="en-US" w:bidi="ar-SA"/>
      </w:rPr>
    </w:lvl>
    <w:lvl w:ilvl="5" w:tplc="169E1174">
      <w:numFmt w:val="bullet"/>
      <w:lvlText w:val="•"/>
      <w:lvlJc w:val="left"/>
      <w:pPr>
        <w:ind w:left="2748" w:hanging="164"/>
      </w:pPr>
      <w:rPr>
        <w:rFonts w:hint="default"/>
        <w:lang w:val="ru-RU" w:eastAsia="en-US" w:bidi="ar-SA"/>
      </w:rPr>
    </w:lvl>
    <w:lvl w:ilvl="6" w:tplc="CF2C7C3A">
      <w:numFmt w:val="bullet"/>
      <w:lvlText w:val="•"/>
      <w:lvlJc w:val="left"/>
      <w:pPr>
        <w:ind w:left="3274" w:hanging="164"/>
      </w:pPr>
      <w:rPr>
        <w:rFonts w:hint="default"/>
        <w:lang w:val="ru-RU" w:eastAsia="en-US" w:bidi="ar-SA"/>
      </w:rPr>
    </w:lvl>
    <w:lvl w:ilvl="7" w:tplc="2168F3CE">
      <w:numFmt w:val="bullet"/>
      <w:lvlText w:val="•"/>
      <w:lvlJc w:val="left"/>
      <w:pPr>
        <w:ind w:left="3799" w:hanging="164"/>
      </w:pPr>
      <w:rPr>
        <w:rFonts w:hint="default"/>
        <w:lang w:val="ru-RU" w:eastAsia="en-US" w:bidi="ar-SA"/>
      </w:rPr>
    </w:lvl>
    <w:lvl w:ilvl="8" w:tplc="CBB45676">
      <w:numFmt w:val="bullet"/>
      <w:lvlText w:val="•"/>
      <w:lvlJc w:val="left"/>
      <w:pPr>
        <w:ind w:left="4325" w:hanging="164"/>
      </w:pPr>
      <w:rPr>
        <w:rFonts w:hint="default"/>
        <w:lang w:val="ru-RU" w:eastAsia="en-US" w:bidi="ar-SA"/>
      </w:rPr>
    </w:lvl>
  </w:abstractNum>
  <w:abstractNum w:abstractNumId="2">
    <w:nsid w:val="628D7F90"/>
    <w:multiLevelType w:val="hybridMultilevel"/>
    <w:tmpl w:val="7438F758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85F"/>
    <w:rsid w:val="001161A8"/>
    <w:rsid w:val="00164FD5"/>
    <w:rsid w:val="001E4DD8"/>
    <w:rsid w:val="00345A56"/>
    <w:rsid w:val="003706E5"/>
    <w:rsid w:val="004149B6"/>
    <w:rsid w:val="004E4616"/>
    <w:rsid w:val="00597D7A"/>
    <w:rsid w:val="005C5C3D"/>
    <w:rsid w:val="0060185F"/>
    <w:rsid w:val="009370EC"/>
    <w:rsid w:val="00B207EF"/>
    <w:rsid w:val="00D11FAE"/>
    <w:rsid w:val="00E80589"/>
    <w:rsid w:val="00EB7C02"/>
    <w:rsid w:val="00EC0ACB"/>
    <w:rsid w:val="00FA7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85F"/>
    <w:pPr>
      <w:ind w:left="720"/>
      <w:contextualSpacing/>
    </w:pPr>
  </w:style>
  <w:style w:type="table" w:styleId="a4">
    <w:name w:val="Table Grid"/>
    <w:basedOn w:val="a1"/>
    <w:uiPriority w:val="59"/>
    <w:rsid w:val="00601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Admin</cp:lastModifiedBy>
  <cp:revision>7</cp:revision>
  <dcterms:created xsi:type="dcterms:W3CDTF">2024-03-10T17:28:00Z</dcterms:created>
  <dcterms:modified xsi:type="dcterms:W3CDTF">2025-01-23T12:06:00Z</dcterms:modified>
</cp:coreProperties>
</file>